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16E" w:rsidRDefault="00146B22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B2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F56DBE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" name="Image 1" descr="\\192.168.1.200\0-Documents\Viviane\logo-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0\0-Documents\Viviane\logo-1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>
      <w:pPr>
        <w:pStyle w:val="En-tt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COMMUNE DE PUISSEGUIN</w:t>
      </w: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CONSEIL MUNICIPAL DU </w:t>
      </w:r>
      <w:r w:rsidR="005C34D6">
        <w:rPr>
          <w:rFonts w:ascii="Times New Roman" w:hAnsi="Times New Roman" w:cs="Times New Roman"/>
          <w:b/>
          <w:sz w:val="24"/>
          <w:szCs w:val="24"/>
        </w:rPr>
        <w:t>LUNDI 9 MARS</w:t>
      </w:r>
      <w:r w:rsidR="00A2730D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LISTE DES DELIBÉRATIONS</w:t>
      </w: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/>
    <w:p w:rsidR="0047016E" w:rsidRDefault="0047016E" w:rsidP="0047016E"/>
    <w:p w:rsidR="0047016E" w:rsidRDefault="0047016E" w:rsidP="0047016E"/>
    <w:tbl>
      <w:tblPr>
        <w:tblStyle w:val="Grilledutableau"/>
        <w:tblW w:w="10485" w:type="dxa"/>
        <w:tblInd w:w="0" w:type="dxa"/>
        <w:tblLook w:val="04A0" w:firstRow="1" w:lastRow="0" w:firstColumn="1" w:lastColumn="0" w:noHBand="0" w:noVBand="1"/>
      </w:tblPr>
      <w:tblGrid>
        <w:gridCol w:w="1310"/>
        <w:gridCol w:w="9175"/>
      </w:tblGrid>
      <w:tr w:rsidR="0047016E" w:rsidTr="0047016E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E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7016E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NUMERO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E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7016E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LIBELLE</w:t>
            </w:r>
          </w:p>
          <w:p w:rsidR="0047016E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016E" w:rsidTr="0047016E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0D" w:rsidRDefault="00A27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6E" w:rsidRDefault="00A27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2026/0</w:t>
            </w:r>
            <w:r w:rsidR="005C3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7016E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D6" w:rsidRPr="005C34D6" w:rsidRDefault="005C34D6" w:rsidP="005C34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4D6">
              <w:rPr>
                <w:rFonts w:ascii="Times New Roman" w:hAnsi="Times New Roman" w:cs="Times New Roman"/>
                <w:sz w:val="24"/>
                <w:szCs w:val="24"/>
              </w:rPr>
              <w:t>ATTRIBUTION D’UN CADEAU A UN AGENT POUR UN DEPART EN RETRAITE</w:t>
            </w:r>
          </w:p>
          <w:p w:rsidR="0047016E" w:rsidRDefault="004701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6E" w:rsidTr="0047016E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0D" w:rsidRDefault="00A27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2730D" w:rsidRDefault="00A27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2026/0</w:t>
            </w:r>
            <w:r w:rsidR="005C34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2730D" w:rsidRDefault="00A27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D6" w:rsidRPr="005C34D6" w:rsidRDefault="005C34D6" w:rsidP="005C34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4D6">
              <w:rPr>
                <w:rFonts w:ascii="Times New Roman" w:hAnsi="Times New Roman" w:cs="Times New Roman"/>
                <w:sz w:val="24"/>
                <w:szCs w:val="24"/>
              </w:rPr>
              <w:t>APPROBATION DU COMPTE FINANCIER UNIQUE 2025</w:t>
            </w:r>
          </w:p>
          <w:p w:rsidR="00A2730D" w:rsidRDefault="00A2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6E" w:rsidTr="0047016E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E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30D" w:rsidRDefault="00A27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2026/0</w:t>
            </w:r>
            <w:r w:rsidR="005C3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D6" w:rsidRPr="005C34D6" w:rsidRDefault="005C34D6" w:rsidP="005C34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C34D6">
              <w:rPr>
                <w:rFonts w:ascii="Times New Roman" w:hAnsi="Times New Roman" w:cs="Times New Roman"/>
              </w:rPr>
              <w:t>AFFECTATION DU RESULTAT DE LA SECTION DE FONCTIONNEMENT 2025</w:t>
            </w:r>
          </w:p>
          <w:p w:rsidR="00A2730D" w:rsidRDefault="00A2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D6" w:rsidRDefault="005C34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F99" w:rsidTr="0047016E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99" w:rsidRDefault="00C83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30D" w:rsidRDefault="00A27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2026/0</w:t>
            </w:r>
            <w:r w:rsidR="005C34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D6" w:rsidRPr="005C34D6" w:rsidRDefault="005C34D6" w:rsidP="005C34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C34D6">
              <w:rPr>
                <w:rFonts w:ascii="Times New Roman" w:hAnsi="Times New Roman" w:cs="Times New Roman"/>
              </w:rPr>
              <w:t>DEBAT SUR LE PROJET D’AMENAGEMENT ET DE DEVELOPPEMENT DURABLES INTERCOMMUNAL-</w:t>
            </w:r>
            <w:proofErr w:type="spellStart"/>
            <w:r w:rsidRPr="005C34D6">
              <w:rPr>
                <w:rFonts w:ascii="Times New Roman" w:hAnsi="Times New Roman" w:cs="Times New Roman"/>
              </w:rPr>
              <w:t>PADDi</w:t>
            </w:r>
            <w:proofErr w:type="spellEnd"/>
          </w:p>
          <w:p w:rsidR="00A2730D" w:rsidRDefault="00A2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6E" w:rsidTr="0047016E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E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30D" w:rsidRDefault="00A27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2026/</w:t>
            </w:r>
            <w:r w:rsidR="005C34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D6" w:rsidRPr="005C34D6" w:rsidRDefault="005C34D6" w:rsidP="005C34D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34D6">
              <w:rPr>
                <w:rFonts w:ascii="Times New Roman" w:hAnsi="Times New Roman" w:cs="Times New Roman"/>
              </w:rPr>
              <w:t xml:space="preserve">INSTITUTION DU REGIME DES INDEMNITES HORAIRES POUR TRAVAUX SUPPLEMENTAIRES (I.H.T.S) </w:t>
            </w:r>
          </w:p>
          <w:p w:rsidR="00A2730D" w:rsidRDefault="00A2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16E" w:rsidRDefault="0047016E" w:rsidP="0047016E"/>
    <w:p w:rsidR="0047016E" w:rsidRDefault="0047016E" w:rsidP="0047016E"/>
    <w:p w:rsidR="0047016E" w:rsidRDefault="0047016E" w:rsidP="0047016E"/>
    <w:p w:rsidR="00912BA1" w:rsidRPr="0047016E" w:rsidRDefault="00912BA1" w:rsidP="004701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2BA1" w:rsidRPr="0047016E" w:rsidSect="0047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025EC"/>
    <w:multiLevelType w:val="hybridMultilevel"/>
    <w:tmpl w:val="659EE52E"/>
    <w:lvl w:ilvl="0" w:tplc="1B5C12E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E"/>
    <w:rsid w:val="00146B22"/>
    <w:rsid w:val="0047016E"/>
    <w:rsid w:val="004C3913"/>
    <w:rsid w:val="005C34D6"/>
    <w:rsid w:val="00912BA1"/>
    <w:rsid w:val="00A2730D"/>
    <w:rsid w:val="00A35BFD"/>
    <w:rsid w:val="00C83F99"/>
    <w:rsid w:val="00E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F93B"/>
  <w15:chartTrackingRefBased/>
  <w15:docId w15:val="{6F46CC80-CED6-4891-907D-8105ABD8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16E"/>
    <w:pPr>
      <w:spacing w:line="252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7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016E"/>
  </w:style>
  <w:style w:type="table" w:styleId="Grilledutableau">
    <w:name w:val="Table Grid"/>
    <w:basedOn w:val="TableauNormal"/>
    <w:uiPriority w:val="39"/>
    <w:rsid w:val="004701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34D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</dc:creator>
  <cp:keywords/>
  <dc:description/>
  <cp:lastModifiedBy>VIVIANE</cp:lastModifiedBy>
  <cp:revision>5</cp:revision>
  <cp:lastPrinted>2026-03-13T15:59:00Z</cp:lastPrinted>
  <dcterms:created xsi:type="dcterms:W3CDTF">2025-12-16T11:09:00Z</dcterms:created>
  <dcterms:modified xsi:type="dcterms:W3CDTF">2026-03-13T15:59:00Z</dcterms:modified>
</cp:coreProperties>
</file>